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745447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745447" w:rsidRPr="006C09F8" w:rsidRDefault="00745447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rosyjski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rosyjski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373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373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745447" w:rsidRPr="006C09F8" w:rsidTr="00AC1EBC">
        <w:tc>
          <w:tcPr>
            <w:tcW w:w="3227" w:type="dxa"/>
            <w:gridSpan w:val="6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745447" w:rsidRPr="006C09F8" w:rsidTr="00AC1EBC">
        <w:tc>
          <w:tcPr>
            <w:tcW w:w="3227" w:type="dxa"/>
            <w:gridSpan w:val="6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745447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745447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745447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745447" w:rsidRPr="006C09F8" w:rsidRDefault="00745447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1502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5447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745447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745447" w:rsidRPr="006C09F8" w:rsidRDefault="00745447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745447" w:rsidRDefault="00745447"/>
    <w:p w:rsidR="00745447" w:rsidRDefault="00745447"/>
    <w:p w:rsidR="00745447" w:rsidRDefault="00745447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275"/>
        <w:gridCol w:w="2615"/>
        <w:gridCol w:w="2670"/>
      </w:tblGrid>
      <w:tr w:rsidR="00745447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lastRenderedPageBreak/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Pr="006C09F8">
              <w:rPr>
                <w:rFonts w:ascii="Arial" w:hAnsi="Arial" w:cs="Arial"/>
                <w:sz w:val="20"/>
                <w:szCs w:val="20"/>
              </w:rPr>
              <w:t>sylabusa</w:t>
            </w:r>
            <w:proofErr w:type="spellEnd"/>
          </w:p>
        </w:tc>
      </w:tr>
      <w:tr w:rsidR="00745447" w:rsidRPr="006C09F8" w:rsidTr="006C09F8">
        <w:tc>
          <w:tcPr>
            <w:tcW w:w="2448" w:type="dxa"/>
            <w:vMerge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745447" w:rsidRDefault="00745447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745447" w:rsidRDefault="00745447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745447" w:rsidRDefault="00745447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745447" w:rsidRDefault="00745447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745447" w:rsidRPr="006C09F8" w:rsidRDefault="00745447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745447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745447" w:rsidRPr="006C09F8" w:rsidRDefault="00745447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745447" w:rsidRPr="006C09F8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5447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745447" w:rsidRPr="00D31271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745447" w:rsidRPr="00D31271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745447" w:rsidRPr="00D31271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745447" w:rsidRPr="006C09F8" w:rsidRDefault="00745447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745447" w:rsidRPr="00062E40" w:rsidTr="00754460">
        <w:trPr>
          <w:trHeight w:val="1742"/>
        </w:trPr>
        <w:tc>
          <w:tcPr>
            <w:tcW w:w="2448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745447" w:rsidRDefault="00745447" w:rsidP="00AD43DE">
            <w:pPr>
              <w:snapToGri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Jeden z podręczników do wyboru (wszystkie na poziomie obejmującym obszar od punktu B1 do punktu B2 </w:t>
            </w:r>
          </w:p>
          <w:p w:rsidR="00745447" w:rsidRDefault="00745447" w:rsidP="00AD43D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Pado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A.,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start.ru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, język rosyjski dla średnio zaawansowanych, cz. 1 i 2,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WSiP</w:t>
            </w:r>
            <w:proofErr w:type="spellEnd"/>
          </w:p>
          <w:p w:rsidR="00745447" w:rsidRDefault="00745447" w:rsidP="00AD43D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2) Wiatr-Kmieciak M., Wujec S., Vot i my, cz. 2 i 3, Wydawnictwa Szkolne PWN</w:t>
            </w:r>
          </w:p>
          <w:p w:rsidR="00745447" w:rsidRDefault="00745447" w:rsidP="00AD43D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3)Ślązak-Gwizdała A.,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Tatarchyk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O., Ekspres na Wschód, Kurs języka rosyjskiego B1-- B2,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Cogit</w:t>
            </w:r>
            <w:proofErr w:type="spellEnd"/>
          </w:p>
          <w:p w:rsidR="00745447" w:rsidRPr="00AD43DE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745447" w:rsidRDefault="00745447" w:rsidP="00AD43DE">
            <w:pPr>
              <w:snapToGrid w:val="0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Pado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A., ty za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ili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protiv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, Materiały uzupełniające,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WSiP</w:t>
            </w:r>
            <w:proofErr w:type="spellEnd"/>
          </w:p>
          <w:p w:rsidR="00745447" w:rsidRDefault="00745447" w:rsidP="00AD43DE">
            <w:pPr>
              <w:snapToGri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Duchnowska D.,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Russkij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yazyk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podgotovitelnye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materialy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k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ekzamienu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TELC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urovrn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B1, B2, Politechnika Krakowska</w:t>
            </w:r>
          </w:p>
          <w:p w:rsidR="00745447" w:rsidRDefault="00745447" w:rsidP="00AD43D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Ponadto student powinien stale korzystać ze słownika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monolingwalnego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oraz z podręcznika do gramatyki języka rosyjskiego, np. H.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Stelmach,Język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rosyjski, prościej, jaśniej,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Interbook</w:t>
            </w:r>
            <w:proofErr w:type="spellEnd"/>
          </w:p>
          <w:p w:rsidR="00745447" w:rsidRPr="006C09F8" w:rsidRDefault="00745447" w:rsidP="00AD43DE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Materiały przygotowane przez lektora</w:t>
            </w:r>
          </w:p>
        </w:tc>
      </w:tr>
      <w:tr w:rsidR="00745447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745447" w:rsidRPr="00BC3743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745447" w:rsidRPr="006C09F8" w:rsidTr="00AC1EBC">
        <w:trPr>
          <w:trHeight w:val="263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745447" w:rsidRPr="006C09F8" w:rsidRDefault="00745447" w:rsidP="00D101F8">
      <w:pPr>
        <w:rPr>
          <w:rFonts w:ascii="Arial" w:hAnsi="Arial" w:cs="Arial"/>
          <w:sz w:val="20"/>
          <w:szCs w:val="20"/>
        </w:rPr>
      </w:pPr>
    </w:p>
    <w:p w:rsidR="00745447" w:rsidRPr="006C09F8" w:rsidRDefault="00745447">
      <w:pPr>
        <w:rPr>
          <w:rFonts w:ascii="Arial" w:hAnsi="Arial" w:cs="Arial"/>
          <w:sz w:val="20"/>
          <w:szCs w:val="20"/>
        </w:rPr>
      </w:pPr>
    </w:p>
    <w:sectPr w:rsidR="00745447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F52993"/>
    <w:multiLevelType w:val="hybridMultilevel"/>
    <w:tmpl w:val="3AC4D768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F8"/>
    <w:rsid w:val="00017924"/>
    <w:rsid w:val="000628B2"/>
    <w:rsid w:val="00062E40"/>
    <w:rsid w:val="0030568F"/>
    <w:rsid w:val="00382CC3"/>
    <w:rsid w:val="003F1C32"/>
    <w:rsid w:val="00464C49"/>
    <w:rsid w:val="00471381"/>
    <w:rsid w:val="004A6D1E"/>
    <w:rsid w:val="004E2722"/>
    <w:rsid w:val="004F754B"/>
    <w:rsid w:val="005D104D"/>
    <w:rsid w:val="006C09F8"/>
    <w:rsid w:val="006F6233"/>
    <w:rsid w:val="007340F4"/>
    <w:rsid w:val="00745447"/>
    <w:rsid w:val="00754460"/>
    <w:rsid w:val="00914B93"/>
    <w:rsid w:val="009F5503"/>
    <w:rsid w:val="009F560A"/>
    <w:rsid w:val="00A03A36"/>
    <w:rsid w:val="00AC1EBC"/>
    <w:rsid w:val="00AD43DE"/>
    <w:rsid w:val="00AF1494"/>
    <w:rsid w:val="00B02247"/>
    <w:rsid w:val="00BC3743"/>
    <w:rsid w:val="00CE3C4F"/>
    <w:rsid w:val="00CF7369"/>
    <w:rsid w:val="00D101F8"/>
    <w:rsid w:val="00D31271"/>
    <w:rsid w:val="00D923A4"/>
    <w:rsid w:val="00E16617"/>
    <w:rsid w:val="00E309A5"/>
    <w:rsid w:val="00E44834"/>
    <w:rsid w:val="00F10B5A"/>
    <w:rsid w:val="00F84C3E"/>
    <w:rsid w:val="00F91A69"/>
    <w:rsid w:val="00F9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01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itemauthors">
    <w:name w:val="catalog_item_authors"/>
    <w:basedOn w:val="Domylnaczcionkaakapitu"/>
    <w:uiPriority w:val="99"/>
    <w:rsid w:val="00D101F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D101F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C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3876</Characters>
  <Application>Microsoft Office Word</Application>
  <DocSecurity>0</DocSecurity>
  <Lines>32</Lines>
  <Paragraphs>9</Paragraphs>
  <ScaleCrop>false</ScaleCrop>
  <Company>USz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Iwona</cp:lastModifiedBy>
  <cp:revision>7</cp:revision>
  <cp:lastPrinted>2013-06-25T12:12:00Z</cp:lastPrinted>
  <dcterms:created xsi:type="dcterms:W3CDTF">2013-06-27T13:22:00Z</dcterms:created>
  <dcterms:modified xsi:type="dcterms:W3CDTF">2013-07-02T08:37:00Z</dcterms:modified>
</cp:coreProperties>
</file>